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140"/>
          <w:sz w:val="72"/>
          <w:szCs w:val="72"/>
        </w:rPr>
      </w:pPr>
      <w:bookmarkStart w:id="0" w:name="_GoBack"/>
      <w:bookmarkEnd w:id="0"/>
      <w:r>
        <w:rPr>
          <w:rFonts w:hint="eastAsia"/>
          <w:b/>
          <w:spacing w:val="140"/>
          <w:sz w:val="72"/>
          <w:szCs w:val="72"/>
        </w:rPr>
        <w:t>防火检查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hAnsi="华文细黑" w:eastAsia="楷体_GB2312"/>
          <w:sz w:val="144"/>
          <w:szCs w:val="84"/>
        </w:rPr>
      </w:pPr>
      <w:r>
        <w:rPr>
          <w:rFonts w:hint="eastAsia" w:ascii="楷体_GB2312" w:hAnsi="华文细黑" w:eastAsia="楷体_GB2312"/>
          <w:sz w:val="144"/>
          <w:szCs w:val="84"/>
        </w:rPr>
        <w:t>记</w:t>
      </w:r>
    </w:p>
    <w:p>
      <w:pPr>
        <w:jc w:val="center"/>
        <w:rPr>
          <w:rFonts w:hint="eastAsia" w:ascii="楷体_GB2312" w:hAnsi="华文细黑" w:eastAsia="楷体_GB2312"/>
          <w:sz w:val="24"/>
        </w:rPr>
      </w:pPr>
    </w:p>
    <w:p>
      <w:pPr>
        <w:jc w:val="center"/>
        <w:rPr>
          <w:rFonts w:hint="eastAsia" w:ascii="楷体_GB2312" w:hAnsi="华文细黑" w:eastAsia="楷体_GB2312"/>
          <w:sz w:val="24"/>
        </w:rPr>
      </w:pPr>
    </w:p>
    <w:p>
      <w:pPr>
        <w:jc w:val="center"/>
        <w:rPr>
          <w:rFonts w:hint="eastAsia" w:ascii="楷体_GB2312" w:hAnsi="华文细黑" w:eastAsia="楷体_GB2312"/>
          <w:sz w:val="24"/>
        </w:rPr>
      </w:pPr>
    </w:p>
    <w:p>
      <w:pPr>
        <w:jc w:val="center"/>
        <w:rPr>
          <w:rFonts w:hint="eastAsia" w:ascii="楷体_GB2312" w:hAnsi="华文细黑" w:eastAsia="楷体_GB2312"/>
          <w:sz w:val="144"/>
          <w:szCs w:val="84"/>
        </w:rPr>
      </w:pPr>
      <w:r>
        <w:rPr>
          <w:rFonts w:hint="eastAsia" w:ascii="楷体_GB2312" w:hAnsi="华文细黑" w:eastAsia="楷体_GB2312"/>
          <w:sz w:val="144"/>
          <w:szCs w:val="84"/>
        </w:rPr>
        <w:t>录</w:t>
      </w:r>
    </w:p>
    <w:p>
      <w:pPr>
        <w:jc w:val="center"/>
        <w:rPr>
          <w:rFonts w:hint="eastAsia" w:ascii="楷体_GB2312" w:hAnsi="华文细黑" w:eastAsia="楷体_GB2312"/>
          <w:sz w:val="24"/>
        </w:rPr>
      </w:pPr>
    </w:p>
    <w:p>
      <w:pPr>
        <w:jc w:val="center"/>
        <w:rPr>
          <w:rFonts w:hint="eastAsia" w:ascii="楷体_GB2312" w:hAnsi="华文细黑" w:eastAsia="楷体_GB2312"/>
          <w:sz w:val="24"/>
        </w:rPr>
      </w:pPr>
    </w:p>
    <w:p>
      <w:pPr>
        <w:jc w:val="center"/>
        <w:rPr>
          <w:rFonts w:hint="eastAsia" w:ascii="楷体_GB2312" w:hAnsi="华文细黑" w:eastAsia="楷体_GB2312"/>
          <w:sz w:val="24"/>
        </w:rPr>
      </w:pPr>
    </w:p>
    <w:p>
      <w:pPr>
        <w:jc w:val="center"/>
        <w:rPr>
          <w:rFonts w:hint="eastAsia" w:ascii="华文新魏" w:hAnsi="华文细黑" w:eastAsia="华文新魏"/>
          <w:sz w:val="144"/>
          <w:szCs w:val="84"/>
        </w:rPr>
      </w:pPr>
      <w:r>
        <w:rPr>
          <w:rFonts w:hint="eastAsia" w:ascii="楷体_GB2312" w:hAnsi="华文细黑" w:eastAsia="楷体_GB2312"/>
          <w:sz w:val="144"/>
          <w:szCs w:val="84"/>
        </w:rPr>
        <w:t>薄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防火检查记录</w:t>
      </w:r>
    </w:p>
    <w:p>
      <w:pPr>
        <w:rPr>
          <w:rFonts w:hint="eastAsia"/>
        </w:rPr>
      </w:pPr>
    </w:p>
    <w:tbl>
      <w:tblPr>
        <w:tblStyle w:val="3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40"/>
        <w:gridCol w:w="1572"/>
        <w:gridCol w:w="1408"/>
        <w:gridCol w:w="1699"/>
        <w:gridCol w:w="1372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9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检查类别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检查时间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检查人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9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检查部门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受检部位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受检人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　　查　　内　　容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用火、用电、人员住宿有无违章情况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燃油、燃气等易燃易爆危险品的使用是否符合有关要求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消防车通道、安全出口、疏散通道是否畅通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安全疏散指示标志、应急照明设置及完好情况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消防水源情况，消防设施、器材完好情况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消防（控制室）值班情况、消防控制设备运行情况及相关纪录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本岗位员工消防知识掌握情况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防火巡查、火灾隐患的整改以及防范措施落实情况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重点工种人员以及其他员工消防知识的掌握情况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消防安全重点部位的管理情况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有无违章设置员工集体宿舍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新建、改建、扩建（含室内装修、用途变更）等有无违章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1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其他消防安全情况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问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</w:t>
            </w:r>
          </w:p>
        </w:tc>
        <w:tc>
          <w:tcPr>
            <w:tcW w:w="8093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093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1、“检查类别”填写为防火检查和季节性检查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2、“检查情况”栏填写“√”或“×”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3、“存在问题”必须填写具体部位和内容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7884"/>
    <w:rsid w:val="0D927884"/>
    <w:rsid w:val="44747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2017-12-23T07:41:00Z</dcterms:created>
  <dc:creator>撒丫</dc:creator>
  <cp:lastModifiedBy>撒丫</cp:lastModifiedBy>
  <dcterms:modified xsi:type="dcterms:W3CDTF">2017-12-23T07:44:13Z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