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30" w:rsidRDefault="003A3230" w:rsidP="003A3230">
      <w:pPr>
        <w:spacing w:line="360" w:lineRule="auto"/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老人摔倒后记录/评估表</w:t>
      </w:r>
    </w:p>
    <w:p w:rsidR="003A3230" w:rsidRDefault="003A3230" w:rsidP="003A3230">
      <w:pPr>
        <w:spacing w:line="360" w:lineRule="auto"/>
        <w:jc w:val="left"/>
        <w:rPr>
          <w:rFonts w:asciiTheme="minorEastAsia" w:eastAsiaTheme="minorEastAsia" w:hAnsiTheme="minorEastAsia" w:cstheme="minorEastAsia"/>
          <w:u w:val="single"/>
        </w:rPr>
      </w:pPr>
      <w:r>
        <w:rPr>
          <w:rFonts w:asciiTheme="minorEastAsia" w:eastAsiaTheme="minorEastAsia" w:hAnsiTheme="minorEastAsia" w:cstheme="minorEastAsia" w:hint="eastAsia"/>
        </w:rPr>
        <w:t>生活区域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 xml:space="preserve">   房号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cstheme="minorEastAsia" w:hint="eastAsia"/>
        </w:rPr>
        <w:t xml:space="preserve">   床号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          </w:t>
      </w:r>
      <w:r>
        <w:rPr>
          <w:rFonts w:asciiTheme="minorEastAsia" w:eastAsia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老人姓名</w:t>
      </w:r>
      <w:r>
        <w:rPr>
          <w:rFonts w:asciiTheme="minorEastAsia" w:hAnsiTheme="minorEastAsia" w:cstheme="minorEastAsia" w:hint="eastAsia"/>
          <w:u w:val="single"/>
        </w:rPr>
        <w:t xml:space="preserve">               </w:t>
      </w:r>
    </w:p>
    <w:p w:rsidR="003A3230" w:rsidRDefault="003A3230" w:rsidP="003A3230">
      <w:pPr>
        <w:spacing w:line="360" w:lineRule="auto"/>
        <w:jc w:val="lef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>性别</w:t>
      </w:r>
      <w:r>
        <w:rPr>
          <w:rFonts w:asciiTheme="minorEastAsia" w:hAnsiTheme="minorEastAsia" w:cstheme="minorEastAsia" w:hint="eastAsia"/>
          <w:u w:val="single"/>
        </w:rPr>
        <w:t xml:space="preserve">             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年龄</w:t>
      </w:r>
      <w:r>
        <w:rPr>
          <w:rFonts w:asciiTheme="minorEastAsia" w:hAnsiTheme="minorEastAsia" w:cstheme="minorEastAsia" w:hint="eastAsia"/>
          <w:u w:val="single"/>
        </w:rPr>
        <w:t xml:space="preserve">          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护理等级</w:t>
      </w:r>
      <w:r>
        <w:rPr>
          <w:rFonts w:asciiTheme="minorEastAsia" w:hAnsiTheme="minorEastAsia" w:cstheme="minorEastAsia" w:hint="eastAsia"/>
          <w:u w:val="single"/>
        </w:rPr>
        <w:t xml:space="preserve">       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入住日期</w:t>
      </w:r>
      <w:r>
        <w:rPr>
          <w:rFonts w:asciiTheme="minorEastAsia" w:hAnsiTheme="minorEastAsia" w:cstheme="minorEastAsia" w:hint="eastAsia"/>
          <w:u w:val="single"/>
        </w:rPr>
        <w:t xml:space="preserve">               </w:t>
      </w:r>
    </w:p>
    <w:p w:rsidR="003A3230" w:rsidRDefault="003A3230" w:rsidP="003A3230">
      <w:pPr>
        <w:spacing w:line="360" w:lineRule="auto"/>
        <w:jc w:val="lef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>摔倒日期</w:t>
      </w:r>
      <w:r>
        <w:rPr>
          <w:rFonts w:asciiTheme="minorEastAsia" w:hAnsiTheme="minorEastAsia" w:cstheme="minorEastAsia" w:hint="eastAsia"/>
          <w:u w:val="single"/>
        </w:rPr>
        <w:t xml:space="preserve">                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时间</w:t>
      </w:r>
      <w:r>
        <w:rPr>
          <w:rFonts w:asciiTheme="minorEastAsia" w:hAnsiTheme="minorEastAsia" w:cstheme="minorEastAsia" w:hint="eastAsia"/>
          <w:u w:val="single"/>
        </w:rPr>
        <w:t xml:space="preserve">                     </w:t>
      </w:r>
    </w:p>
    <w:p w:rsidR="003A3230" w:rsidRDefault="003A3230" w:rsidP="003A3230">
      <w:r>
        <w:rPr>
          <w:rFonts w:hint="eastAsia"/>
        </w:rPr>
        <w:t xml:space="preserve"> </w:t>
      </w:r>
    </w:p>
    <w:p w:rsidR="003A3230" w:rsidRDefault="003A3230" w:rsidP="003A323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意外发生的地点：□客厅</w:t>
      </w:r>
      <w:r>
        <w:rPr>
          <w:rFonts w:hint="eastAsia"/>
        </w:rPr>
        <w:t>/</w:t>
      </w:r>
      <w:r>
        <w:rPr>
          <w:rFonts w:hint="eastAsia"/>
        </w:rPr>
        <w:t>饭厅</w:t>
      </w:r>
      <w:r>
        <w:rPr>
          <w:rFonts w:hint="eastAsia"/>
        </w:rPr>
        <w:t xml:space="preserve">    </w:t>
      </w:r>
      <w:r>
        <w:rPr>
          <w:rFonts w:hint="eastAsia"/>
        </w:rPr>
        <w:t>□走廊</w:t>
      </w:r>
      <w:r>
        <w:rPr>
          <w:rFonts w:hint="eastAsia"/>
        </w:rPr>
        <w:t xml:space="preserve">    </w:t>
      </w:r>
      <w:r>
        <w:rPr>
          <w:rFonts w:hint="eastAsia"/>
        </w:rPr>
        <w:t>□厕所</w:t>
      </w:r>
      <w:r>
        <w:rPr>
          <w:rFonts w:hint="eastAsia"/>
        </w:rPr>
        <w:t xml:space="preserve">     </w:t>
      </w:r>
      <w:r>
        <w:rPr>
          <w:rFonts w:hint="eastAsia"/>
        </w:rPr>
        <w:t>□床边</w:t>
      </w:r>
      <w:r>
        <w:rPr>
          <w:rFonts w:hint="eastAsia"/>
        </w:rPr>
        <w:t xml:space="preserve">     </w:t>
      </w:r>
      <w:r>
        <w:rPr>
          <w:rFonts w:hint="eastAsia"/>
        </w:rPr>
        <w:t>□其他</w:t>
      </w:r>
    </w:p>
    <w:p w:rsidR="003A3230" w:rsidRDefault="003A3230" w:rsidP="003A323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意外发生的详情：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老人活动：□躺卧</w:t>
      </w:r>
      <w:r>
        <w:rPr>
          <w:rFonts w:hint="eastAsia"/>
        </w:rPr>
        <w:t xml:space="preserve">    </w:t>
      </w:r>
      <w:r>
        <w:rPr>
          <w:rFonts w:hint="eastAsia"/>
        </w:rPr>
        <w:t>□站立</w:t>
      </w:r>
      <w:r>
        <w:rPr>
          <w:rFonts w:hint="eastAsia"/>
        </w:rPr>
        <w:t xml:space="preserve">    </w:t>
      </w:r>
      <w:r>
        <w:rPr>
          <w:rFonts w:hint="eastAsia"/>
        </w:rPr>
        <w:t>□步行</w:t>
      </w:r>
      <w:r>
        <w:rPr>
          <w:rFonts w:hint="eastAsia"/>
        </w:rPr>
        <w:t xml:space="preserve">    </w:t>
      </w:r>
      <w:r>
        <w:rPr>
          <w:rFonts w:hint="eastAsia"/>
        </w:rPr>
        <w:t>□起身下床</w:t>
      </w:r>
      <w:r>
        <w:rPr>
          <w:rFonts w:hint="eastAsia"/>
        </w:rPr>
        <w:t>/</w:t>
      </w:r>
      <w:r>
        <w:rPr>
          <w:rFonts w:hint="eastAsia"/>
        </w:rPr>
        <w:t>上床</w:t>
      </w:r>
    </w:p>
    <w:p w:rsidR="003A3230" w:rsidRDefault="003A3230" w:rsidP="003A3230">
      <w:pPr>
        <w:spacing w:line="360" w:lineRule="auto"/>
        <w:ind w:left="120" w:firstLineChars="500" w:firstLine="1200"/>
      </w:pPr>
      <w:r>
        <w:rPr>
          <w:rFonts w:hint="eastAsia"/>
        </w:rPr>
        <w:t>□过床</w:t>
      </w:r>
      <w:r>
        <w:rPr>
          <w:rFonts w:hint="eastAsia"/>
        </w:rPr>
        <w:t>/</w:t>
      </w:r>
      <w:r>
        <w:rPr>
          <w:rFonts w:hint="eastAsia"/>
        </w:rPr>
        <w:t>椅</w:t>
      </w:r>
      <w:r>
        <w:rPr>
          <w:rFonts w:hint="eastAsia"/>
        </w:rPr>
        <w:t>/</w:t>
      </w:r>
      <w:r>
        <w:rPr>
          <w:rFonts w:hint="eastAsia"/>
        </w:rPr>
        <w:t>便椅</w:t>
      </w:r>
      <w:r>
        <w:rPr>
          <w:rFonts w:hint="eastAsia"/>
        </w:rPr>
        <w:t>/</w:t>
      </w:r>
      <w:r>
        <w:rPr>
          <w:rFonts w:hint="eastAsia"/>
        </w:rPr>
        <w:t>坐浴椅</w:t>
      </w:r>
      <w:r>
        <w:rPr>
          <w:rFonts w:hint="eastAsia"/>
        </w:rPr>
        <w:t xml:space="preserve"> </w:t>
      </w:r>
      <w:r>
        <w:rPr>
          <w:rFonts w:hint="eastAsia"/>
        </w:rPr>
        <w:t>□进食</w:t>
      </w:r>
      <w:r>
        <w:rPr>
          <w:rFonts w:hint="eastAsia"/>
        </w:rPr>
        <w:t xml:space="preserve">  </w:t>
      </w:r>
      <w:r>
        <w:rPr>
          <w:rFonts w:hint="eastAsia"/>
        </w:rPr>
        <w:t>□梳洗</w:t>
      </w:r>
      <w:r>
        <w:rPr>
          <w:rFonts w:hint="eastAsia"/>
        </w:rPr>
        <w:t xml:space="preserve">  </w:t>
      </w:r>
      <w:r>
        <w:rPr>
          <w:rFonts w:hint="eastAsia"/>
        </w:rPr>
        <w:t>□如厕</w:t>
      </w:r>
      <w:r>
        <w:rPr>
          <w:rFonts w:hint="eastAsia"/>
        </w:rPr>
        <w:t xml:space="preserve">  </w:t>
      </w:r>
    </w:p>
    <w:p w:rsidR="003A3230" w:rsidRDefault="003A3230" w:rsidP="003A3230">
      <w:pPr>
        <w:spacing w:line="360" w:lineRule="auto"/>
        <w:ind w:left="120" w:firstLineChars="500" w:firstLine="1200"/>
      </w:pPr>
      <w:r>
        <w:rPr>
          <w:rFonts w:hint="eastAsia"/>
        </w:rPr>
        <w:t>□穿</w:t>
      </w:r>
      <w:r>
        <w:rPr>
          <w:rFonts w:hint="eastAsia"/>
        </w:rPr>
        <w:t>/</w:t>
      </w:r>
      <w:r>
        <w:rPr>
          <w:rFonts w:hint="eastAsia"/>
        </w:rPr>
        <w:t>脱衣服</w:t>
      </w:r>
      <w:r>
        <w:rPr>
          <w:rFonts w:hint="eastAsia"/>
        </w:rPr>
        <w:t xml:space="preserve"> </w:t>
      </w:r>
      <w:r>
        <w:rPr>
          <w:rFonts w:hint="eastAsia"/>
        </w:rPr>
        <w:t>□洗澡</w:t>
      </w:r>
      <w:r>
        <w:rPr>
          <w:rFonts w:hint="eastAsia"/>
        </w:rPr>
        <w:t xml:space="preserve">  </w:t>
      </w:r>
      <w:r>
        <w:rPr>
          <w:rFonts w:hint="eastAsia"/>
        </w:rPr>
        <w:t>□其他</w:t>
      </w:r>
      <w:r>
        <w:rPr>
          <w:rFonts w:hint="eastAsia"/>
          <w:u w:val="single"/>
        </w:rPr>
        <w:t xml:space="preserve">                  </w:t>
      </w:r>
    </w:p>
    <w:p w:rsidR="003A3230" w:rsidRDefault="003A3230" w:rsidP="003A3230">
      <w:pPr>
        <w:spacing w:line="360" w:lineRule="auto"/>
        <w:ind w:left="240" w:hangingChars="100" w:hanging="240"/>
      </w:pPr>
      <w:r>
        <w:rPr>
          <w:rFonts w:hint="eastAsia"/>
        </w:rPr>
        <w:t>身体不适：</w:t>
      </w:r>
      <w:r>
        <w:rPr>
          <w:rFonts w:hint="eastAsia"/>
        </w:rPr>
        <w:t xml:space="preserve"> </w:t>
      </w:r>
      <w:r>
        <w:rPr>
          <w:rFonts w:hint="eastAsia"/>
        </w:rPr>
        <w:t>□下肢乏力</w:t>
      </w:r>
      <w:r>
        <w:rPr>
          <w:rFonts w:hint="eastAsia"/>
        </w:rPr>
        <w:t xml:space="preserve">  </w:t>
      </w:r>
      <w:r>
        <w:rPr>
          <w:rFonts w:hint="eastAsia"/>
        </w:rPr>
        <w:t>□关节疼痛</w:t>
      </w:r>
      <w:r>
        <w:rPr>
          <w:rFonts w:hint="eastAsia"/>
        </w:rPr>
        <w:t xml:space="preserve">  </w:t>
      </w:r>
      <w:r>
        <w:rPr>
          <w:rFonts w:hint="eastAsia"/>
        </w:rPr>
        <w:t>□晕倒</w:t>
      </w:r>
      <w:r>
        <w:rPr>
          <w:rFonts w:hint="eastAsia"/>
        </w:rPr>
        <w:t xml:space="preserve">  </w:t>
      </w:r>
      <w:r>
        <w:rPr>
          <w:rFonts w:hint="eastAsia"/>
        </w:rPr>
        <w:t>□心跳</w:t>
      </w:r>
      <w:r>
        <w:rPr>
          <w:rFonts w:hint="eastAsia"/>
        </w:rPr>
        <w:t xml:space="preserve">  </w:t>
      </w:r>
      <w:r>
        <w:rPr>
          <w:rFonts w:hint="eastAsia"/>
        </w:rPr>
        <w:t>□心口剧痛</w:t>
      </w:r>
    </w:p>
    <w:p w:rsidR="003A3230" w:rsidRDefault="003A3230" w:rsidP="003A3230">
      <w:pPr>
        <w:spacing w:line="360" w:lineRule="auto"/>
        <w:ind w:firstLineChars="600" w:firstLine="1440"/>
      </w:pPr>
      <w:r>
        <w:rPr>
          <w:rFonts w:hint="eastAsia"/>
        </w:rPr>
        <w:t>□其他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</w:rPr>
        <w:t>□不适用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>动作行为：□不安全的动作</w:t>
      </w:r>
      <w:r>
        <w:rPr>
          <w:rFonts w:hint="eastAsia"/>
        </w:rPr>
        <w:t xml:space="preserve">  </w:t>
      </w:r>
      <w:r>
        <w:rPr>
          <w:rFonts w:hint="eastAsia"/>
        </w:rPr>
        <w:t>□没有使用合适辅助工具</w:t>
      </w:r>
      <w:r>
        <w:rPr>
          <w:rFonts w:hint="eastAsia"/>
        </w:rPr>
        <w:t xml:space="preserve">  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 xml:space="preserve">          </w:t>
      </w:r>
      <w:r>
        <w:rPr>
          <w:rFonts w:hint="eastAsia"/>
        </w:rPr>
        <w:t>□没有找人帮忙</w:t>
      </w:r>
      <w:r>
        <w:rPr>
          <w:rFonts w:hint="eastAsia"/>
        </w:rPr>
        <w:t xml:space="preserve">  </w:t>
      </w:r>
      <w:r>
        <w:rPr>
          <w:rFonts w:hint="eastAsia"/>
        </w:rPr>
        <w:t>□其他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□不适用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>环境</w:t>
      </w:r>
      <w:r>
        <w:rPr>
          <w:rFonts w:hint="eastAsia"/>
        </w:rPr>
        <w:t>/</w:t>
      </w:r>
      <w:r>
        <w:rPr>
          <w:rFonts w:hint="eastAsia"/>
        </w:rPr>
        <w:t>个人：□地面湿滑</w:t>
      </w:r>
      <w:r>
        <w:rPr>
          <w:rFonts w:hint="eastAsia"/>
        </w:rPr>
        <w:t>/</w:t>
      </w:r>
      <w:r>
        <w:rPr>
          <w:rFonts w:hint="eastAsia"/>
        </w:rPr>
        <w:t>不平</w:t>
      </w:r>
      <w:r>
        <w:rPr>
          <w:rFonts w:hint="eastAsia"/>
        </w:rPr>
        <w:t xml:space="preserve">  </w:t>
      </w:r>
      <w:r>
        <w:rPr>
          <w:rFonts w:hint="eastAsia"/>
        </w:rPr>
        <w:t>□光线不足</w:t>
      </w:r>
      <w:r>
        <w:rPr>
          <w:rFonts w:hint="eastAsia"/>
        </w:rPr>
        <w:t xml:space="preserve">  </w:t>
      </w:r>
      <w:r>
        <w:rPr>
          <w:rFonts w:hint="eastAsia"/>
        </w:rPr>
        <w:t>□移动（如轮椅未上锁）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>因素：</w:t>
      </w:r>
      <w:r>
        <w:rPr>
          <w:rFonts w:hint="eastAsia"/>
        </w:rPr>
        <w:t xml:space="preserve">     </w:t>
      </w:r>
      <w:r>
        <w:rPr>
          <w:rFonts w:hint="eastAsia"/>
        </w:rPr>
        <w:t>□杂物障碍</w:t>
      </w:r>
      <w:r>
        <w:rPr>
          <w:rFonts w:hint="eastAsia"/>
        </w:rPr>
        <w:t xml:space="preserve">  </w:t>
      </w:r>
      <w:r>
        <w:rPr>
          <w:rFonts w:hint="eastAsia"/>
        </w:rPr>
        <w:t>□裤过长</w:t>
      </w:r>
      <w:r>
        <w:rPr>
          <w:rFonts w:hint="eastAsia"/>
        </w:rPr>
        <w:t xml:space="preserve">  </w:t>
      </w:r>
      <w:r>
        <w:rPr>
          <w:rFonts w:hint="eastAsia"/>
        </w:rPr>
        <w:t>□鞋不合脚</w:t>
      </w:r>
      <w:r>
        <w:rPr>
          <w:rFonts w:hint="eastAsia"/>
        </w:rPr>
        <w:t xml:space="preserve">  </w:t>
      </w:r>
      <w:r>
        <w:rPr>
          <w:rFonts w:hint="eastAsia"/>
        </w:rPr>
        <w:t>□被别人碰到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 xml:space="preserve">           </w:t>
      </w:r>
      <w:r>
        <w:rPr>
          <w:rFonts w:hint="eastAsia"/>
        </w:rPr>
        <w:t>□其他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□不适用</w:t>
      </w:r>
    </w:p>
    <w:p w:rsidR="003A3230" w:rsidRDefault="003A3230" w:rsidP="003A3230">
      <w:pPr>
        <w:spacing w:line="360" w:lineRule="auto"/>
      </w:pPr>
      <w:r>
        <w:rPr>
          <w:rFonts w:hint="eastAsia"/>
        </w:rPr>
        <w:t>详细情况：</w:t>
      </w:r>
    </w:p>
    <w:p w:rsidR="003A3230" w:rsidRDefault="003A3230" w:rsidP="003A3230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3A3230" w:rsidRDefault="003A3230" w:rsidP="003A3230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3A3230" w:rsidRDefault="003A3230" w:rsidP="003A3230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3A3230" w:rsidRDefault="003A3230" w:rsidP="003A3230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3A3230" w:rsidRDefault="003A3230" w:rsidP="003A3230">
      <w:pPr>
        <w:spacing w:line="360" w:lineRule="auto"/>
      </w:pPr>
    </w:p>
    <w:p w:rsidR="003A3230" w:rsidRDefault="003A3230" w:rsidP="003A323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老人身体状况及检查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生命体征：□血压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mmHg    </w:t>
      </w:r>
      <w:r>
        <w:rPr>
          <w:rFonts w:hint="eastAsia"/>
        </w:rPr>
        <w:t>□脉搏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/min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 xml:space="preserve">          </w:t>
      </w:r>
      <w:r>
        <w:rPr>
          <w:rFonts w:hint="eastAsia"/>
        </w:rPr>
        <w:t>□呼吸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/min      </w:t>
      </w:r>
      <w:r>
        <w:rPr>
          <w:rFonts w:hint="eastAsia"/>
        </w:rPr>
        <w:t>□体温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℃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清醒程度：□清醒</w:t>
      </w:r>
      <w:r>
        <w:rPr>
          <w:rFonts w:hint="eastAsia"/>
        </w:rPr>
        <w:t xml:space="preserve">  </w:t>
      </w:r>
      <w:r>
        <w:rPr>
          <w:rFonts w:hint="eastAsia"/>
        </w:rPr>
        <w:t>□混乱</w:t>
      </w:r>
      <w:r>
        <w:rPr>
          <w:rFonts w:hint="eastAsia"/>
        </w:rPr>
        <w:t xml:space="preserve">  </w:t>
      </w:r>
      <w:r>
        <w:rPr>
          <w:rFonts w:hint="eastAsia"/>
        </w:rPr>
        <w:t>□昏迷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lastRenderedPageBreak/>
        <w:t>四肢活动情况：□正常</w:t>
      </w:r>
      <w:r>
        <w:rPr>
          <w:rFonts w:hint="eastAsia"/>
        </w:rPr>
        <w:t xml:space="preserve"> 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 xml:space="preserve">              </w:t>
      </w:r>
      <w:r>
        <w:rPr>
          <w:rFonts w:hint="eastAsia"/>
        </w:rPr>
        <w:t>□不正常：□左手</w:t>
      </w:r>
      <w:r>
        <w:rPr>
          <w:rFonts w:hint="eastAsia"/>
        </w:rPr>
        <w:t xml:space="preserve">  </w:t>
      </w:r>
      <w:r>
        <w:rPr>
          <w:rFonts w:hint="eastAsia"/>
        </w:rPr>
        <w:t>□右手</w:t>
      </w:r>
      <w:r>
        <w:rPr>
          <w:rFonts w:hint="eastAsia"/>
        </w:rPr>
        <w:t xml:space="preserve">  </w:t>
      </w:r>
      <w:r>
        <w:rPr>
          <w:rFonts w:hint="eastAsia"/>
        </w:rPr>
        <w:t>□左脚</w:t>
      </w:r>
      <w:r>
        <w:rPr>
          <w:rFonts w:hint="eastAsia"/>
        </w:rPr>
        <w:t xml:space="preserve">  </w:t>
      </w:r>
      <w:r>
        <w:rPr>
          <w:rFonts w:hint="eastAsia"/>
        </w:rPr>
        <w:t>□右脚</w:t>
      </w:r>
      <w:r>
        <w:rPr>
          <w:rFonts w:hint="eastAsia"/>
        </w:rPr>
        <w:t xml:space="preserve">  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详细情况：</w:t>
      </w:r>
      <w:r>
        <w:rPr>
          <w:rFonts w:hint="eastAsia"/>
          <w:u w:val="single"/>
        </w:rPr>
        <w:t xml:space="preserve">                              </w:t>
      </w:r>
    </w:p>
    <w:p w:rsidR="003A3230" w:rsidRDefault="003A3230" w:rsidP="003A3230">
      <w:pPr>
        <w:spacing w:line="360" w:lineRule="auto"/>
      </w:pPr>
      <w:bookmarkStart w:id="0" w:name="_GoBack"/>
      <w:bookmarkEnd w:id="0"/>
      <w:r>
        <w:rPr>
          <w:rFonts w:hint="eastAsia"/>
        </w:rPr>
        <w:t>受伤情况：□无皮外伤</w:t>
      </w:r>
      <w:r>
        <w:rPr>
          <w:rFonts w:hint="eastAsia"/>
        </w:rPr>
        <w:t xml:space="preserve">  </w:t>
      </w:r>
      <w:r>
        <w:rPr>
          <w:rFonts w:hint="eastAsia"/>
        </w:rPr>
        <w:t>□表皮擦损</w:t>
      </w:r>
      <w:r>
        <w:rPr>
          <w:rFonts w:hint="eastAsia"/>
        </w:rPr>
        <w:t xml:space="preserve">  </w:t>
      </w:r>
      <w:r>
        <w:rPr>
          <w:rFonts w:hint="eastAsia"/>
        </w:rPr>
        <w:t>□淤肿（位置：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 xml:space="preserve">          </w:t>
      </w:r>
      <w:r>
        <w:rPr>
          <w:rFonts w:hint="eastAsia"/>
        </w:rPr>
        <w:t>□骨折（位置：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</w:t>
      </w:r>
    </w:p>
    <w:p w:rsidR="003A3230" w:rsidRDefault="003A3230" w:rsidP="003A3230">
      <w:pPr>
        <w:numPr>
          <w:ilvl w:val="0"/>
          <w:numId w:val="1"/>
        </w:numPr>
        <w:tabs>
          <w:tab w:val="clear" w:pos="312"/>
        </w:tabs>
        <w:spacing w:line="360" w:lineRule="auto"/>
      </w:pPr>
      <w:r>
        <w:rPr>
          <w:rFonts w:hint="eastAsia"/>
        </w:rPr>
        <w:t>即时护理及观察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即时护理：□包扎伤口</w:t>
      </w:r>
      <w:r>
        <w:rPr>
          <w:rFonts w:hint="eastAsia"/>
        </w:rPr>
        <w:t xml:space="preserve">  </w:t>
      </w:r>
      <w:r>
        <w:rPr>
          <w:rFonts w:hint="eastAsia"/>
        </w:rPr>
        <w:t>□其他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□不适用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就诊安排：□医生到诊</w:t>
      </w:r>
      <w:r>
        <w:rPr>
          <w:rFonts w:hint="eastAsia"/>
        </w:rPr>
        <w:t xml:space="preserve">  </w:t>
      </w:r>
      <w:r>
        <w:rPr>
          <w:rFonts w:hint="eastAsia"/>
        </w:rPr>
        <w:t>□门诊</w:t>
      </w:r>
      <w:r>
        <w:rPr>
          <w:rFonts w:hint="eastAsia"/>
        </w:rPr>
        <w:t xml:space="preserve">  </w:t>
      </w:r>
      <w:r>
        <w:rPr>
          <w:rFonts w:hint="eastAsia"/>
        </w:rPr>
        <w:t>□急诊</w:t>
      </w:r>
      <w:r>
        <w:rPr>
          <w:rFonts w:hint="eastAsia"/>
        </w:rPr>
        <w:t xml:space="preserve">  </w:t>
      </w:r>
      <w:r>
        <w:rPr>
          <w:rFonts w:hint="eastAsia"/>
        </w:rPr>
        <w:t>□不适用</w:t>
      </w:r>
      <w:r>
        <w:rPr>
          <w:rFonts w:hint="eastAsia"/>
        </w:rPr>
        <w:br/>
      </w:r>
      <w:r>
        <w:rPr>
          <w:rFonts w:hint="eastAsia"/>
        </w:rPr>
        <w:t>救护车：召车时间：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</w:t>
      </w:r>
      <w:r>
        <w:rPr>
          <w:rFonts w:hint="eastAsia"/>
        </w:rPr>
        <w:t>到达时间：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</w:rPr>
        <w:t>离开时间：</w:t>
      </w:r>
      <w:r>
        <w:rPr>
          <w:rFonts w:hint="eastAsia"/>
          <w:u w:val="single"/>
        </w:rPr>
        <w:t xml:space="preserve">           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送往医院名称：</w:t>
      </w:r>
      <w:r>
        <w:rPr>
          <w:rFonts w:hint="eastAsia"/>
          <w:u w:val="single"/>
        </w:rPr>
        <w:t xml:space="preserve">                              </w:t>
      </w:r>
    </w:p>
    <w:p w:rsidR="003A3230" w:rsidRDefault="003A3230" w:rsidP="003A3230">
      <w:pPr>
        <w:numPr>
          <w:ilvl w:val="0"/>
          <w:numId w:val="1"/>
        </w:numPr>
        <w:tabs>
          <w:tab w:val="clear" w:pos="312"/>
        </w:tabs>
        <w:spacing w:line="360" w:lineRule="auto"/>
      </w:pPr>
      <w:r>
        <w:rPr>
          <w:rFonts w:hint="eastAsia"/>
        </w:rPr>
        <w:t>通知老人家属</w:t>
      </w:r>
    </w:p>
    <w:p w:rsidR="003A3230" w:rsidRDefault="003A3230" w:rsidP="003A3230">
      <w:pPr>
        <w:numPr>
          <w:ilvl w:val="0"/>
          <w:numId w:val="2"/>
        </w:numPr>
        <w:spacing w:line="360" w:lineRule="auto"/>
        <w:ind w:left="120"/>
      </w:pPr>
      <w:r>
        <w:rPr>
          <w:rFonts w:hint="eastAsia"/>
        </w:rPr>
        <w:t>日期及时间：</w:t>
      </w:r>
      <w:r>
        <w:rPr>
          <w:rFonts w:hint="eastAsia"/>
          <w:u w:val="single"/>
        </w:rPr>
        <w:t xml:space="preserve">                                   </w:t>
      </w:r>
    </w:p>
    <w:p w:rsidR="003A3230" w:rsidRDefault="003A3230" w:rsidP="003A3230">
      <w:pPr>
        <w:numPr>
          <w:ilvl w:val="0"/>
          <w:numId w:val="2"/>
        </w:numPr>
        <w:spacing w:line="360" w:lineRule="auto"/>
        <w:ind w:left="120"/>
      </w:pPr>
      <w:r>
        <w:rPr>
          <w:rFonts w:hint="eastAsia"/>
        </w:rPr>
        <w:t>家属姓名：</w:t>
      </w:r>
      <w:r>
        <w:rPr>
          <w:rFonts w:hint="eastAsia"/>
          <w:u w:val="single"/>
        </w:rPr>
        <w:t xml:space="preserve">                                     </w:t>
      </w:r>
    </w:p>
    <w:p w:rsidR="003A3230" w:rsidRDefault="003A3230" w:rsidP="003A3230">
      <w:pPr>
        <w:numPr>
          <w:ilvl w:val="0"/>
          <w:numId w:val="2"/>
        </w:numPr>
        <w:spacing w:line="360" w:lineRule="auto"/>
        <w:ind w:left="120"/>
      </w:pPr>
      <w:r>
        <w:rPr>
          <w:rFonts w:hint="eastAsia"/>
        </w:rPr>
        <w:t>关系：</w:t>
      </w:r>
      <w:r>
        <w:rPr>
          <w:rFonts w:hint="eastAsia"/>
          <w:u w:val="single"/>
        </w:rPr>
        <w:t xml:space="preserve">                                         </w:t>
      </w:r>
    </w:p>
    <w:p w:rsidR="003A3230" w:rsidRDefault="003A3230" w:rsidP="003A3230">
      <w:pPr>
        <w:numPr>
          <w:ilvl w:val="0"/>
          <w:numId w:val="1"/>
        </w:numPr>
        <w:tabs>
          <w:tab w:val="clear" w:pos="312"/>
        </w:tabs>
        <w:spacing w:line="360" w:lineRule="auto"/>
      </w:pPr>
      <w:r>
        <w:rPr>
          <w:rFonts w:hint="eastAsia"/>
        </w:rPr>
        <w:t>其后护理及观察（包括医生及时治疗记录）：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3A3230" w:rsidRDefault="003A3230" w:rsidP="003A3230">
      <w:pPr>
        <w:spacing w:line="360" w:lineRule="auto"/>
        <w:ind w:left="120"/>
        <w:rPr>
          <w:b/>
          <w:bCs/>
        </w:rPr>
      </w:pPr>
    </w:p>
    <w:p w:rsidR="003A3230" w:rsidRDefault="003A3230" w:rsidP="003A3230">
      <w:pPr>
        <w:spacing w:line="360" w:lineRule="auto"/>
        <w:ind w:left="120"/>
      </w:pPr>
      <w:r>
        <w:rPr>
          <w:rFonts w:hint="eastAsia"/>
          <w:b/>
          <w:bCs/>
        </w:rPr>
        <w:t>注：</w:t>
      </w:r>
      <w:r>
        <w:rPr>
          <w:rFonts w:hint="eastAsia"/>
        </w:rPr>
        <w:t>如老人曾出现摔倒的情况，尤其是曾触及颈部者，或已出现明显损伤及精神状态不适，必须即时安排医疗服务或送医院医治。</w:t>
      </w:r>
    </w:p>
    <w:p w:rsidR="003A3230" w:rsidRDefault="003A3230" w:rsidP="003A3230">
      <w:pPr>
        <w:spacing w:line="360" w:lineRule="auto"/>
        <w:ind w:left="120"/>
      </w:pP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</w:rPr>
        <w:t>生活区域主管签名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完成日期</w:t>
      </w:r>
      <w:r>
        <w:rPr>
          <w:rFonts w:hint="eastAsia"/>
          <w:u w:val="single"/>
        </w:rPr>
        <w:t xml:space="preserve">                       </w:t>
      </w:r>
    </w:p>
    <w:p w:rsidR="003A3230" w:rsidRDefault="003A3230" w:rsidP="003A3230">
      <w:pPr>
        <w:spacing w:line="360" w:lineRule="auto"/>
        <w:ind w:left="120"/>
        <w:rPr>
          <w:u w:val="single"/>
        </w:rPr>
      </w:pPr>
      <w:r>
        <w:rPr>
          <w:rFonts w:hint="eastAsia"/>
        </w:rPr>
        <w:t>医疗护理中心主任签名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</w:t>
      </w:r>
      <w:r>
        <w:rPr>
          <w:rFonts w:hint="eastAsia"/>
          <w:u w:val="single"/>
        </w:rPr>
        <w:t xml:space="preserve">                       </w:t>
      </w:r>
    </w:p>
    <w:p w:rsidR="003A3230" w:rsidRDefault="003A3230" w:rsidP="003A3230">
      <w:pPr>
        <w:spacing w:line="360" w:lineRule="auto"/>
        <w:ind w:left="120"/>
      </w:pPr>
      <w:r>
        <w:rPr>
          <w:rFonts w:hint="eastAsia"/>
        </w:rPr>
        <w:t>院长签名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</w:t>
      </w:r>
      <w:r>
        <w:rPr>
          <w:rFonts w:hint="eastAsia"/>
          <w:u w:val="single"/>
        </w:rPr>
        <w:t xml:space="preserve">                       </w:t>
      </w:r>
    </w:p>
    <w:p w:rsidR="0012275D" w:rsidRDefault="0012275D"/>
    <w:sectPr w:rsidR="0012275D" w:rsidSect="003A323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A3031"/>
    <w:multiLevelType w:val="singleLevel"/>
    <w:tmpl w:val="9D9A303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7D39426"/>
    <w:multiLevelType w:val="singleLevel"/>
    <w:tmpl w:val="D7D39426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0"/>
    <w:rsid w:val="0012275D"/>
    <w:rsid w:val="003A3230"/>
    <w:rsid w:val="00497388"/>
    <w:rsid w:val="00C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5BB"/>
  <w15:chartTrackingRefBased/>
  <w15:docId w15:val="{A342DF88-314C-403E-AA61-AAE6276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30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 dong</dc:creator>
  <cp:keywords/>
  <dc:description/>
  <cp:lastModifiedBy>jingyu dong</cp:lastModifiedBy>
  <cp:revision>1</cp:revision>
  <dcterms:created xsi:type="dcterms:W3CDTF">2018-01-28T04:32:00Z</dcterms:created>
  <dcterms:modified xsi:type="dcterms:W3CDTF">2018-01-28T04:34:00Z</dcterms:modified>
</cp:coreProperties>
</file>